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6D05B" w14:textId="77777777" w:rsidR="00956E83" w:rsidRDefault="00956E83" w:rsidP="00956E83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14:paraId="2803F55F" w14:textId="77777777" w:rsidR="00956E83" w:rsidRDefault="00956E83" w:rsidP="00956E83">
      <w:pPr>
        <w:rPr>
          <w:rFonts w:eastAsia="仿宋_GB2312"/>
          <w:sz w:val="24"/>
        </w:rPr>
      </w:pPr>
      <w:r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szCs w:val="30"/>
          <w:u w:val="single"/>
        </w:rPr>
        <w:t>艺术设计</w:t>
      </w:r>
      <w:r>
        <w:rPr>
          <w:rFonts w:eastAsia="仿宋_GB2312"/>
          <w:sz w:val="30"/>
          <w:szCs w:val="30"/>
          <w:u w:val="single"/>
        </w:rPr>
        <w:t>（</w:t>
      </w:r>
      <w:r>
        <w:rPr>
          <w:rFonts w:eastAsia="仿宋_GB2312" w:hint="eastAsia"/>
          <w:sz w:val="30"/>
          <w:szCs w:val="30"/>
          <w:u w:val="single"/>
        </w:rPr>
        <w:t>135108</w:t>
      </w:r>
      <w:r>
        <w:rPr>
          <w:rFonts w:eastAsia="仿宋_GB2312"/>
          <w:sz w:val="30"/>
          <w:szCs w:val="30"/>
          <w:u w:val="single"/>
        </w:rPr>
        <w:t>）</w:t>
      </w:r>
    </w:p>
    <w:p w14:paraId="3AE90DD6" w14:textId="77777777" w:rsidR="00956E83" w:rsidRDefault="00956E83" w:rsidP="00956E83">
      <w:pPr>
        <w:rPr>
          <w:rFonts w:eastAsia="仿宋_GB2312" w:cs="宋体"/>
          <w:b/>
          <w:bCs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方向：</w:t>
      </w:r>
      <w:r>
        <w:rPr>
          <w:rFonts w:eastAsia="仿宋_GB2312" w:cs="宋体" w:hint="eastAsia"/>
          <w:b/>
          <w:bCs/>
          <w:sz w:val="28"/>
          <w:szCs w:val="28"/>
        </w:rPr>
        <w:t>环境设计研究</w:t>
      </w:r>
    </w:p>
    <w:p w14:paraId="19C499CB" w14:textId="77777777" w:rsidR="00956E83" w:rsidRDefault="00956E83" w:rsidP="00956E83">
      <w:pPr>
        <w:spacing w:line="480" w:lineRule="auto"/>
        <w:ind w:leftChars="-250" w:left="-525"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考试科目名称（代码）：</w:t>
      </w:r>
      <w:r>
        <w:rPr>
          <w:rFonts w:eastAsia="仿宋_GB2312" w:hint="eastAsia"/>
          <w:sz w:val="30"/>
          <w:szCs w:val="30"/>
        </w:rPr>
        <w:t>专业设计（环境设计）</w:t>
      </w:r>
      <w:r w:rsidR="00842E5B">
        <w:rPr>
          <w:rFonts w:eastAsia="仿宋_GB2312" w:hint="eastAsia"/>
          <w:sz w:val="30"/>
          <w:szCs w:val="30"/>
        </w:rPr>
        <w:t>（</w:t>
      </w:r>
      <w:r w:rsidR="00842E5B">
        <w:rPr>
          <w:rFonts w:eastAsia="仿宋_GB2312" w:hint="eastAsia"/>
          <w:sz w:val="30"/>
          <w:szCs w:val="30"/>
        </w:rPr>
        <w:t>902</w:t>
      </w:r>
      <w:r w:rsidR="00842E5B">
        <w:rPr>
          <w:rFonts w:eastAsia="仿宋_GB2312" w:hint="eastAsia"/>
          <w:sz w:val="30"/>
          <w:szCs w:val="30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48"/>
        <w:gridCol w:w="7107"/>
        <w:gridCol w:w="1201"/>
      </w:tblGrid>
      <w:tr w:rsidR="00956E83" w14:paraId="62BD7A35" w14:textId="77777777" w:rsidTr="00EC4934">
        <w:trPr>
          <w:trHeight w:val="454"/>
          <w:jc w:val="center"/>
        </w:trPr>
        <w:tc>
          <w:tcPr>
            <w:tcW w:w="1048" w:type="dxa"/>
            <w:vAlign w:val="center"/>
          </w:tcPr>
          <w:p w14:paraId="264CCC6D" w14:textId="77777777" w:rsidR="00956E83" w:rsidRDefault="00956E83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考试科目名称</w:t>
            </w:r>
          </w:p>
        </w:tc>
        <w:tc>
          <w:tcPr>
            <w:tcW w:w="7107" w:type="dxa"/>
            <w:vAlign w:val="center"/>
          </w:tcPr>
          <w:p w14:paraId="6B4B369B" w14:textId="77777777" w:rsidR="00956E83" w:rsidRDefault="00956E83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考试内容范围</w:t>
            </w: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参考书目（作者、出版单位、年份、版次）</w:t>
            </w:r>
            <w:r>
              <w:rPr>
                <w:rFonts w:eastAsia="仿宋_GB2312"/>
                <w:sz w:val="24"/>
              </w:rPr>
              <w:t>]</w:t>
            </w:r>
          </w:p>
        </w:tc>
        <w:tc>
          <w:tcPr>
            <w:tcW w:w="1201" w:type="dxa"/>
            <w:vAlign w:val="center"/>
          </w:tcPr>
          <w:p w14:paraId="3F7ABD50" w14:textId="77777777" w:rsidR="00956E83" w:rsidRDefault="00956E83" w:rsidP="00EC4934">
            <w:pPr>
              <w:spacing w:before="120" w:after="12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备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注</w:t>
            </w:r>
          </w:p>
        </w:tc>
      </w:tr>
      <w:tr w:rsidR="00956E83" w14:paraId="7841FE6B" w14:textId="77777777" w:rsidTr="00EC4934">
        <w:trPr>
          <w:trHeight w:val="454"/>
          <w:jc w:val="center"/>
        </w:trPr>
        <w:tc>
          <w:tcPr>
            <w:tcW w:w="1048" w:type="dxa"/>
          </w:tcPr>
          <w:p w14:paraId="1A061C6C" w14:textId="77777777" w:rsidR="00956E83" w:rsidRDefault="00956E83" w:rsidP="00EC49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专业设计</w:t>
            </w:r>
            <w:r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环境设计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7107" w:type="dxa"/>
          </w:tcPr>
          <w:p w14:paraId="777D148D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一、考试</w:t>
            </w:r>
            <w:r w:rsidR="00A72D75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的性质</w:t>
            </w:r>
          </w:p>
          <w:p w14:paraId="148A63B4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《专业设计》</w:t>
            </w:r>
            <w:r>
              <w:rPr>
                <w:rFonts w:ascii="宋体" w:hAnsi="宋体"/>
                <w:sz w:val="24"/>
              </w:rPr>
              <w:t>是</w:t>
            </w:r>
            <w:r>
              <w:rPr>
                <w:rFonts w:ascii="宋体" w:hAnsi="宋体" w:hint="eastAsia"/>
                <w:sz w:val="24"/>
              </w:rPr>
              <w:t>体现艺术设计</w:t>
            </w:r>
            <w:r>
              <w:rPr>
                <w:rFonts w:ascii="宋体" w:hAnsi="宋体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>环境设计方向</w:t>
            </w:r>
            <w:r>
              <w:rPr>
                <w:rFonts w:ascii="宋体" w:hAnsi="宋体" w:cs="Arial"/>
                <w:kern w:val="0"/>
                <w:sz w:val="24"/>
              </w:rPr>
              <w:t>专业</w:t>
            </w:r>
            <w:r>
              <w:rPr>
                <w:rFonts w:ascii="宋体" w:hAnsi="宋体" w:cs="Arial" w:hint="eastAsia"/>
                <w:kern w:val="0"/>
                <w:sz w:val="24"/>
              </w:rPr>
              <w:t>硕士</w:t>
            </w:r>
            <w:r>
              <w:rPr>
                <w:rFonts w:ascii="宋体" w:hAnsi="宋体" w:cs="Arial"/>
                <w:kern w:val="0"/>
                <w:sz w:val="24"/>
              </w:rPr>
              <w:t>学位</w:t>
            </w:r>
            <w:r>
              <w:rPr>
                <w:rFonts w:ascii="宋体" w:hAnsi="宋体"/>
                <w:sz w:val="24"/>
              </w:rPr>
              <w:t>研究生</w:t>
            </w:r>
            <w:r>
              <w:rPr>
                <w:rFonts w:ascii="宋体" w:hAnsi="宋体" w:hint="eastAsia"/>
                <w:sz w:val="24"/>
              </w:rPr>
              <w:t>的设计水平，</w:t>
            </w:r>
            <w:r>
              <w:rPr>
                <w:rFonts w:ascii="宋体" w:hAnsi="宋体" w:cs="宋体" w:hint="eastAsia"/>
                <w:kern w:val="0"/>
                <w:sz w:val="24"/>
              </w:rPr>
              <w:t>主要考查考生在</w:t>
            </w:r>
            <w:r>
              <w:rPr>
                <w:rFonts w:ascii="宋体" w:hAnsi="宋体" w:cs="Arial" w:hint="eastAsia"/>
                <w:kern w:val="0"/>
                <w:sz w:val="24"/>
              </w:rPr>
              <w:t>环境</w:t>
            </w:r>
            <w:r>
              <w:rPr>
                <w:rFonts w:ascii="宋体" w:hAnsi="宋体" w:cs="Arial"/>
                <w:kern w:val="0"/>
                <w:sz w:val="24"/>
              </w:rPr>
              <w:t>设计方面</w:t>
            </w:r>
            <w:r>
              <w:rPr>
                <w:rFonts w:ascii="宋体" w:hAnsi="宋体" w:cs="Arial" w:hint="eastAsia"/>
                <w:kern w:val="0"/>
                <w:sz w:val="24"/>
              </w:rPr>
              <w:t>包括室内、景观或建筑方面</w:t>
            </w:r>
            <w:r>
              <w:rPr>
                <w:rFonts w:ascii="宋体" w:hAnsi="宋体" w:cs="Arial"/>
                <w:kern w:val="0"/>
                <w:sz w:val="24"/>
              </w:rPr>
              <w:t>的基本知识与实际</w:t>
            </w:r>
            <w:r>
              <w:rPr>
                <w:rFonts w:ascii="宋体" w:hAnsi="宋体" w:cs="Arial" w:hint="eastAsia"/>
                <w:kern w:val="0"/>
                <w:sz w:val="24"/>
              </w:rPr>
              <w:t>设计</w:t>
            </w:r>
            <w:r>
              <w:rPr>
                <w:rFonts w:ascii="宋体" w:hAnsi="宋体" w:cs="Arial"/>
                <w:kern w:val="0"/>
                <w:sz w:val="24"/>
              </w:rPr>
              <w:t>能力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帮助考生明确考试复习范围和有关要求，特制定出本考试</w:t>
            </w:r>
            <w:r w:rsidR="00A72D75">
              <w:rPr>
                <w:rFonts w:ascii="宋体" w:hAnsi="宋体" w:cs="宋体" w:hint="eastAsia"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。适用于报考仲恺农业工程学院专业硕士学位研究生的考生。</w:t>
            </w:r>
          </w:p>
          <w:p w14:paraId="1C1FBB3F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二、考试内容</w:t>
            </w:r>
          </w:p>
          <w:p w14:paraId="085F24F9" w14:textId="77777777" w:rsidR="00956E83" w:rsidRDefault="00956E83" w:rsidP="00842E5B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着重</w:t>
            </w:r>
            <w:r>
              <w:rPr>
                <w:rFonts w:ascii="宋体" w:hAnsi="宋体" w:hint="eastAsia"/>
                <w:kern w:val="0"/>
                <w:sz w:val="24"/>
              </w:rPr>
              <w:t>考查考生室内、景观或建筑方向的环境</w:t>
            </w:r>
            <w:r>
              <w:rPr>
                <w:rFonts w:ascii="宋体" w:hAnsi="宋体"/>
                <w:kern w:val="0"/>
                <w:sz w:val="24"/>
              </w:rPr>
              <w:t>设计能力和应用</w:t>
            </w:r>
            <w:r>
              <w:rPr>
                <w:rFonts w:ascii="宋体" w:hAnsi="宋体" w:hint="eastAsia"/>
                <w:kern w:val="0"/>
                <w:sz w:val="24"/>
              </w:rPr>
              <w:t>环境</w:t>
            </w:r>
            <w:r>
              <w:rPr>
                <w:rFonts w:ascii="宋体" w:hAnsi="宋体"/>
                <w:kern w:val="0"/>
                <w:sz w:val="24"/>
              </w:rPr>
              <w:t>设计基本原理解决实际问题的能力。考试内容为在指定场地上按设计任务书进行</w:t>
            </w:r>
            <w:r>
              <w:rPr>
                <w:rFonts w:ascii="宋体" w:hAnsi="宋体" w:hint="eastAsia"/>
                <w:kern w:val="0"/>
                <w:sz w:val="24"/>
              </w:rPr>
              <w:t>室内、景观或建筑的</w:t>
            </w:r>
            <w:r>
              <w:rPr>
                <w:rFonts w:ascii="宋体" w:hAnsi="宋体"/>
                <w:kern w:val="0"/>
                <w:sz w:val="24"/>
              </w:rPr>
              <w:t>方案设计，考生须在规定时间内完成指定的设计图纸和</w:t>
            </w:r>
            <w:r>
              <w:rPr>
                <w:rFonts w:ascii="宋体" w:hAnsi="宋体" w:hint="eastAsia"/>
                <w:kern w:val="0"/>
                <w:sz w:val="24"/>
              </w:rPr>
              <w:t>设计</w:t>
            </w:r>
            <w:r>
              <w:rPr>
                <w:rFonts w:ascii="宋体" w:hAnsi="宋体"/>
                <w:kern w:val="0"/>
                <w:sz w:val="24"/>
              </w:rPr>
              <w:t>说明。</w:t>
            </w:r>
          </w:p>
          <w:p w14:paraId="451A2A11" w14:textId="77777777" w:rsidR="00956E83" w:rsidRDefault="00956E83" w:rsidP="00842E5B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完成内容：</w:t>
            </w:r>
          </w:p>
          <w:p w14:paraId="17CC9E34" w14:textId="77777777" w:rsidR="00956E83" w:rsidRDefault="00956E83" w:rsidP="00842E5B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1.</w:t>
            </w:r>
            <w:r>
              <w:rPr>
                <w:rFonts w:ascii="宋体" w:hAnsi="宋体"/>
                <w:kern w:val="0"/>
                <w:sz w:val="24"/>
              </w:rPr>
              <w:t>总平面图</w:t>
            </w:r>
          </w:p>
          <w:p w14:paraId="29D78DE8" w14:textId="77777777" w:rsidR="00113A42" w:rsidRDefault="00956E83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2.设计概念分析图</w:t>
            </w:r>
          </w:p>
          <w:p w14:paraId="6900B7E6" w14:textId="77777777" w:rsidR="00113A42" w:rsidRDefault="00956E83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3.</w:t>
            </w:r>
            <w:r>
              <w:rPr>
                <w:rFonts w:ascii="宋体" w:hAnsi="宋体"/>
                <w:kern w:val="0"/>
                <w:sz w:val="24"/>
              </w:rPr>
              <w:t>主要</w:t>
            </w:r>
            <w:r>
              <w:rPr>
                <w:rFonts w:ascii="宋体" w:hAnsi="宋体" w:hint="eastAsia"/>
                <w:kern w:val="0"/>
                <w:sz w:val="24"/>
              </w:rPr>
              <w:t>设计</w:t>
            </w:r>
            <w:r>
              <w:rPr>
                <w:rFonts w:ascii="宋体" w:hAnsi="宋体"/>
                <w:kern w:val="0"/>
                <w:sz w:val="24"/>
              </w:rPr>
              <w:t>的立面图或剖面图</w:t>
            </w:r>
          </w:p>
          <w:p w14:paraId="0FAD47A8" w14:textId="77777777" w:rsidR="00113A42" w:rsidRDefault="00956E83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4.</w:t>
            </w:r>
            <w:r>
              <w:rPr>
                <w:rFonts w:ascii="宋体" w:hAnsi="宋体"/>
                <w:kern w:val="0"/>
                <w:sz w:val="24"/>
              </w:rPr>
              <w:t>必要的设计表现图</w:t>
            </w:r>
            <w:r>
              <w:rPr>
                <w:rFonts w:ascii="宋体" w:hAnsi="宋体" w:hint="eastAsia"/>
                <w:kern w:val="0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透视图或鸟瞰图</w:t>
            </w:r>
            <w:r>
              <w:rPr>
                <w:rFonts w:ascii="宋体" w:hAnsi="宋体" w:hint="eastAsia"/>
                <w:kern w:val="0"/>
                <w:sz w:val="24"/>
              </w:rPr>
              <w:t>）</w:t>
            </w:r>
          </w:p>
          <w:p w14:paraId="6434E0A0" w14:textId="05A2B853" w:rsidR="00956E83" w:rsidRDefault="00956E83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5.</w:t>
            </w:r>
            <w:r>
              <w:rPr>
                <w:rFonts w:ascii="宋体" w:hAnsi="宋体"/>
                <w:kern w:val="0"/>
                <w:sz w:val="24"/>
              </w:rPr>
              <w:t>简要的设计说明书</w:t>
            </w:r>
          </w:p>
          <w:p w14:paraId="5B9A33F6" w14:textId="77777777" w:rsidR="00956E83" w:rsidRDefault="00956E83" w:rsidP="00842E5B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三、考试要求</w:t>
            </w:r>
          </w:p>
          <w:p w14:paraId="7B92E55B" w14:textId="77777777" w:rsidR="00113A42" w:rsidRDefault="00956E83" w:rsidP="00113A4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cs="Times New Roman" w:hint="eastAsia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. 根据</w:t>
            </w:r>
            <w:r>
              <w:rPr>
                <w:rFonts w:cs="Times New Roman"/>
              </w:rPr>
              <w:t>设计任务</w:t>
            </w:r>
            <w:r>
              <w:rPr>
                <w:rFonts w:cs="Times New Roman" w:hint="eastAsia"/>
              </w:rPr>
              <w:t>书要点进行设计</w:t>
            </w:r>
            <w:r>
              <w:rPr>
                <w:rFonts w:cs="Times New Roman"/>
              </w:rPr>
              <w:t>；</w:t>
            </w:r>
          </w:p>
          <w:p w14:paraId="1B6B4EAC" w14:textId="77777777" w:rsidR="00113A42" w:rsidRDefault="00956E83" w:rsidP="00113A4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cs="Times New Roman" w:hint="eastAsia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. 设计概念新颖，设计思路清晰</w:t>
            </w:r>
            <w:r>
              <w:rPr>
                <w:rFonts w:cs="Times New Roman"/>
              </w:rPr>
              <w:t>；</w:t>
            </w:r>
          </w:p>
          <w:p w14:paraId="1E0BB085" w14:textId="77777777" w:rsidR="00113A42" w:rsidRDefault="00956E83" w:rsidP="00113A4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cs="Times New Roman" w:hint="eastAsia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. 功能布局合理，图纸规范符合要求；</w:t>
            </w:r>
          </w:p>
          <w:p w14:paraId="16811C5A" w14:textId="1C0AC686" w:rsidR="00956E83" w:rsidRPr="00113A42" w:rsidRDefault="00113A42" w:rsidP="00113A4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cs="Times New Roman"/>
              </w:rPr>
            </w:pPr>
            <w:r>
              <w:rPr>
                <w:rFonts w:cs="Times New Roman" w:hint="eastAsia"/>
              </w:rPr>
              <w:t>4.</w:t>
            </w:r>
            <w:r w:rsidR="00956E83">
              <w:rPr>
                <w:rFonts w:cs="Times New Roman" w:hint="eastAsia"/>
              </w:rPr>
              <w:t>手绘形式完成设计方案，方案板式美观</w:t>
            </w:r>
            <w:r w:rsidR="00956E83">
              <w:rPr>
                <w:rFonts w:hint="eastAsia"/>
              </w:rPr>
              <w:t>。</w:t>
            </w:r>
          </w:p>
          <w:p w14:paraId="722974AC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四、试卷基本结构</w:t>
            </w:r>
          </w:p>
          <w:p w14:paraId="3B6DD6DE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满分为</w:t>
            </w:r>
            <w:r>
              <w:rPr>
                <w:rFonts w:ascii="宋体" w:hAnsi="宋体"/>
                <w:sz w:val="24"/>
              </w:rPr>
              <w:t>150分，主要由下面</w:t>
            </w:r>
            <w:r w:rsidR="00A72D75">
              <w:rPr>
                <w:rFonts w:ascii="宋体" w:hAnsi="宋体" w:hint="eastAsia"/>
                <w:sz w:val="24"/>
              </w:rPr>
              <w:t>五</w:t>
            </w:r>
            <w:r>
              <w:rPr>
                <w:rFonts w:ascii="宋体" w:hAnsi="宋体"/>
                <w:sz w:val="24"/>
              </w:rPr>
              <w:t>部分内容组成：</w:t>
            </w:r>
          </w:p>
          <w:p w14:paraId="7FD8E5ED" w14:textId="4C54AAB8" w:rsidR="00956E83" w:rsidRPr="00113A42" w:rsidRDefault="00113A42" w:rsidP="00113A42">
            <w:pPr>
              <w:widowControl/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</w:t>
            </w:r>
            <w:r w:rsidR="00956E83" w:rsidRPr="00113A42">
              <w:rPr>
                <w:rFonts w:ascii="宋体" w:hAnsi="宋体"/>
                <w:sz w:val="24"/>
              </w:rPr>
              <w:t>总平面设计，占</w:t>
            </w:r>
            <w:r w:rsidR="00956E83" w:rsidRPr="00113A42">
              <w:rPr>
                <w:rFonts w:ascii="宋体" w:hAnsi="宋体" w:hint="eastAsia"/>
                <w:sz w:val="24"/>
              </w:rPr>
              <w:t>50</w:t>
            </w:r>
            <w:r w:rsidR="00956E83" w:rsidRPr="00113A42">
              <w:rPr>
                <w:rFonts w:ascii="宋体" w:hAnsi="宋体"/>
                <w:sz w:val="24"/>
              </w:rPr>
              <w:t>分</w:t>
            </w:r>
          </w:p>
          <w:p w14:paraId="1B2487CB" w14:textId="77777777" w:rsidR="00113A42" w:rsidRDefault="00113A42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（2）</w:t>
            </w:r>
            <w:r w:rsidR="00956E83" w:rsidRPr="00113A42">
              <w:rPr>
                <w:rFonts w:ascii="宋体" w:hAnsi="宋体" w:hint="eastAsia"/>
                <w:kern w:val="0"/>
                <w:sz w:val="24"/>
              </w:rPr>
              <w:t>设计概念分析图</w:t>
            </w:r>
            <w:r w:rsidR="00956E83" w:rsidRPr="00113A42">
              <w:rPr>
                <w:rFonts w:ascii="宋体" w:hAnsi="宋体"/>
                <w:sz w:val="24"/>
              </w:rPr>
              <w:t>，占</w:t>
            </w:r>
            <w:r w:rsidR="00956E83" w:rsidRPr="00113A42">
              <w:rPr>
                <w:rFonts w:ascii="宋体" w:hAnsi="宋体" w:hint="eastAsia"/>
                <w:sz w:val="24"/>
              </w:rPr>
              <w:t>20</w:t>
            </w:r>
            <w:r w:rsidR="00956E83" w:rsidRPr="00113A42">
              <w:rPr>
                <w:rFonts w:ascii="宋体" w:hAnsi="宋体"/>
                <w:sz w:val="24"/>
              </w:rPr>
              <w:t>分</w:t>
            </w:r>
          </w:p>
          <w:p w14:paraId="6CA6A361" w14:textId="77777777" w:rsidR="00113A42" w:rsidRDefault="00113A42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</w:t>
            </w:r>
            <w:r w:rsidR="004B6A8E">
              <w:rPr>
                <w:rFonts w:ascii="宋体" w:hAnsi="宋体" w:hint="eastAsia"/>
                <w:color w:val="000000"/>
                <w:kern w:val="0"/>
                <w:sz w:val="24"/>
              </w:rPr>
              <w:t>3）</w:t>
            </w:r>
            <w:r w:rsidR="00956E83">
              <w:rPr>
                <w:rFonts w:ascii="宋体" w:hAnsi="宋体"/>
                <w:kern w:val="0"/>
                <w:sz w:val="24"/>
              </w:rPr>
              <w:t>主要</w:t>
            </w:r>
            <w:r w:rsidR="00956E83">
              <w:rPr>
                <w:rFonts w:ascii="宋体" w:hAnsi="宋体" w:hint="eastAsia"/>
                <w:kern w:val="0"/>
                <w:sz w:val="24"/>
              </w:rPr>
              <w:t>设计</w:t>
            </w:r>
            <w:r w:rsidR="00956E83">
              <w:rPr>
                <w:rFonts w:ascii="宋体" w:hAnsi="宋体"/>
                <w:kern w:val="0"/>
                <w:sz w:val="24"/>
              </w:rPr>
              <w:t>的立面图或剖面图</w:t>
            </w:r>
            <w:r w:rsidR="00956E83">
              <w:rPr>
                <w:rFonts w:ascii="宋体" w:hAnsi="宋体"/>
                <w:sz w:val="24"/>
              </w:rPr>
              <w:t>，占20分</w:t>
            </w:r>
          </w:p>
          <w:p w14:paraId="6B617348" w14:textId="77777777" w:rsidR="00113A42" w:rsidRDefault="004B6A8E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（4）</w:t>
            </w:r>
            <w:r w:rsidR="00956E83">
              <w:rPr>
                <w:rFonts w:ascii="宋体" w:hAnsi="宋体"/>
                <w:sz w:val="24"/>
              </w:rPr>
              <w:t>鸟瞰图或局部透视图，占</w:t>
            </w:r>
            <w:r w:rsidR="00956E83">
              <w:rPr>
                <w:rFonts w:ascii="宋体" w:hAnsi="宋体" w:hint="eastAsia"/>
                <w:sz w:val="24"/>
              </w:rPr>
              <w:t>4</w:t>
            </w:r>
            <w:r w:rsidR="00956E83">
              <w:rPr>
                <w:rFonts w:ascii="宋体" w:hAnsi="宋体"/>
                <w:sz w:val="24"/>
              </w:rPr>
              <w:t>0分</w:t>
            </w:r>
          </w:p>
          <w:p w14:paraId="0A609C3F" w14:textId="14907F61" w:rsidR="00956E83" w:rsidRPr="00113A42" w:rsidRDefault="004B6A8E" w:rsidP="00113A42">
            <w:pPr>
              <w:adjustRightInd w:val="0"/>
              <w:snapToGrid w:val="0"/>
              <w:spacing w:beforeLines="50" w:before="156" w:line="360" w:lineRule="auto"/>
              <w:ind w:left="420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（5）</w:t>
            </w:r>
            <w:r w:rsidR="00956E83">
              <w:rPr>
                <w:rFonts w:ascii="宋体" w:hAnsi="宋体"/>
                <w:sz w:val="24"/>
              </w:rPr>
              <w:t>简要说明，占20分</w:t>
            </w:r>
            <w:r w:rsidR="00956E83">
              <w:rPr>
                <w:rFonts w:ascii="宋体" w:hAnsi="宋体" w:hint="eastAsia"/>
                <w:sz w:val="24"/>
              </w:rPr>
              <w:t xml:space="preserve"> </w:t>
            </w:r>
          </w:p>
          <w:p w14:paraId="3756CF04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五、考试方式和时间</w:t>
            </w:r>
          </w:p>
          <w:p w14:paraId="185093CA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1.考试方式为闭卷笔试，独立完成。</w:t>
            </w:r>
          </w:p>
          <w:p w14:paraId="66425CDC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2.考生应自带必要的绘图工具（如铅笔、橡皮、圆规、尺具、彩铅、马克笔、黑色水笔等相关绘图工具），学校提供A3大小考试用纸。</w:t>
            </w:r>
          </w:p>
          <w:p w14:paraId="1AF151C5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小时。</w:t>
            </w:r>
          </w:p>
          <w:p w14:paraId="36DAB0FC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六、主要参考书</w:t>
            </w:r>
          </w:p>
          <w:p w14:paraId="7EC472C8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室内设计原理</w:t>
            </w:r>
            <w:r>
              <w:rPr>
                <w:rFonts w:ascii="宋体" w:hAnsi="宋体"/>
                <w:sz w:val="24"/>
              </w:rPr>
              <w:t>》，</w:t>
            </w:r>
            <w:r>
              <w:rPr>
                <w:rFonts w:ascii="宋体" w:hAnsi="宋体" w:hint="eastAsia"/>
                <w:sz w:val="24"/>
              </w:rPr>
              <w:t>中国建筑工业出版社，陈易编著，2006年</w:t>
            </w:r>
          </w:p>
          <w:p w14:paraId="51746E8C" w14:textId="77777777" w:rsidR="00956E83" w:rsidRDefault="00956E83" w:rsidP="00842E5B">
            <w:pPr>
              <w:widowControl/>
              <w:adjustRightInd w:val="0"/>
              <w:snapToGrid w:val="0"/>
              <w:spacing w:beforeLines="50" w:before="156"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风景园林设计</w:t>
            </w:r>
            <w:r>
              <w:rPr>
                <w:rFonts w:ascii="宋体" w:hAnsi="宋体"/>
                <w:sz w:val="24"/>
              </w:rPr>
              <w:t>》，</w:t>
            </w:r>
            <w:r>
              <w:rPr>
                <w:rFonts w:ascii="宋体" w:hAnsi="宋体" w:hint="eastAsia"/>
                <w:sz w:val="24"/>
              </w:rPr>
              <w:t>上海人民美术出版社，吴卫光主编，2017年</w:t>
            </w:r>
          </w:p>
        </w:tc>
        <w:tc>
          <w:tcPr>
            <w:tcW w:w="1201" w:type="dxa"/>
          </w:tcPr>
          <w:p w14:paraId="7AC1CF7E" w14:textId="77777777" w:rsidR="00956E83" w:rsidRDefault="00956E83" w:rsidP="00EC4934">
            <w:pPr>
              <w:rPr>
                <w:rFonts w:ascii="宋体" w:hAnsi="宋体"/>
                <w:sz w:val="24"/>
              </w:rPr>
            </w:pPr>
          </w:p>
        </w:tc>
      </w:tr>
    </w:tbl>
    <w:p w14:paraId="16CA5392" w14:textId="77777777" w:rsidR="00956E83" w:rsidRDefault="00956E83" w:rsidP="00956E83">
      <w:pPr>
        <w:rPr>
          <w:rFonts w:ascii="宋体" w:hAnsi="宋体"/>
          <w:sz w:val="24"/>
        </w:rPr>
      </w:pPr>
    </w:p>
    <w:p w14:paraId="6AF4D5E3" w14:textId="77777777" w:rsidR="006626B6" w:rsidRDefault="006626B6"/>
    <w:sectPr w:rsidR="006626B6">
      <w:headerReference w:type="default" r:id="rId7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9E660" w14:textId="77777777" w:rsidR="003B5DC9" w:rsidRDefault="003B5DC9">
      <w:r>
        <w:separator/>
      </w:r>
    </w:p>
  </w:endnote>
  <w:endnote w:type="continuationSeparator" w:id="0">
    <w:p w14:paraId="6E5ACBE7" w14:textId="77777777" w:rsidR="003B5DC9" w:rsidRDefault="003B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A2090" w14:textId="77777777" w:rsidR="003B5DC9" w:rsidRDefault="003B5DC9">
      <w:r>
        <w:separator/>
      </w:r>
    </w:p>
  </w:footnote>
  <w:footnote w:type="continuationSeparator" w:id="0">
    <w:p w14:paraId="4945224C" w14:textId="77777777" w:rsidR="003B5DC9" w:rsidRDefault="003B5D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55EBD" w14:textId="77777777" w:rsidR="00137012" w:rsidRDefault="00137012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95014"/>
    <w:multiLevelType w:val="multilevel"/>
    <w:tmpl w:val="360271F2"/>
    <w:lvl w:ilvl="0">
      <w:start w:val="1"/>
      <w:numFmt w:val="decimal"/>
      <w:lvlText w:val="（%1）"/>
      <w:lvlJc w:val="left"/>
      <w:pPr>
        <w:ind w:left="1140" w:hanging="7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E83"/>
    <w:rsid w:val="00113A42"/>
    <w:rsid w:val="00137012"/>
    <w:rsid w:val="003B5DC9"/>
    <w:rsid w:val="004B6A8E"/>
    <w:rsid w:val="00633013"/>
    <w:rsid w:val="006626B6"/>
    <w:rsid w:val="00842E5B"/>
    <w:rsid w:val="008B45ED"/>
    <w:rsid w:val="008D1371"/>
    <w:rsid w:val="00956E83"/>
    <w:rsid w:val="00A7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27A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56E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6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956E83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956E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842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842E5B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A72D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</Words>
  <Characters>702</Characters>
  <Application>Microsoft Macintosh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Microsoft Office 用户</cp:lastModifiedBy>
  <cp:revision>5</cp:revision>
  <dcterms:created xsi:type="dcterms:W3CDTF">2018-07-03T07:54:00Z</dcterms:created>
  <dcterms:modified xsi:type="dcterms:W3CDTF">2018-07-18T15:58:00Z</dcterms:modified>
</cp:coreProperties>
</file>